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F4" w:rsidRPr="006515F4" w:rsidRDefault="006515F4" w:rsidP="00BF7CA1">
      <w:pPr>
        <w:shd w:val="clear" w:color="auto" w:fill="FFFFFF"/>
        <w:spacing w:before="100" w:beforeAutospacing="1" w:after="100" w:afterAutospacing="1"/>
        <w:jc w:val="center"/>
        <w:outlineLvl w:val="0"/>
        <w:rPr>
          <w:rFonts w:ascii="Times New Roman" w:eastAsia="Times New Roman" w:hAnsi="Times New Roman" w:cs="Times New Roman"/>
          <w:color w:val="000000"/>
          <w:kern w:val="36"/>
          <w:sz w:val="48"/>
          <w:szCs w:val="48"/>
        </w:rPr>
      </w:pPr>
      <w:r w:rsidRPr="006515F4">
        <w:rPr>
          <w:rFonts w:ascii="Times New Roman" w:eastAsia="Times New Roman" w:hAnsi="Times New Roman" w:cs="Times New Roman"/>
          <w:color w:val="000000"/>
          <w:kern w:val="36"/>
          <w:sz w:val="48"/>
          <w:szCs w:val="48"/>
        </w:rPr>
        <w:t>CDC Updates and Shortens Recommended Isolation and Quarantine Period for General Population</w:t>
      </w:r>
    </w:p>
    <w:p w:rsidR="006515F4" w:rsidRPr="00BF7CA1" w:rsidRDefault="006515F4" w:rsidP="006515F4">
      <w:pPr>
        <w:shd w:val="clear" w:color="auto" w:fill="FFFFFF"/>
        <w:rPr>
          <w:rFonts w:ascii="Arial" w:eastAsia="Times New Roman" w:hAnsi="Arial" w:cs="Arial"/>
          <w:color w:val="000000"/>
        </w:rPr>
      </w:pPr>
      <w:r w:rsidRPr="00BF7CA1">
        <w:rPr>
          <w:rFonts w:ascii="Arial" w:eastAsia="Times New Roman" w:hAnsi="Arial" w:cs="Arial"/>
          <w:b/>
          <w:bCs/>
          <w:color w:val="000000"/>
        </w:rPr>
        <w:t>Media Statement</w:t>
      </w:r>
    </w:p>
    <w:p w:rsidR="006515F4" w:rsidRDefault="006515F4" w:rsidP="006515F4">
      <w:pPr>
        <w:shd w:val="clear" w:color="auto" w:fill="FFFFFF"/>
        <w:rPr>
          <w:rFonts w:ascii="Arial" w:eastAsia="Times New Roman" w:hAnsi="Arial" w:cs="Arial"/>
          <w:color w:val="000000"/>
        </w:rPr>
      </w:pPr>
      <w:r w:rsidRPr="00BF7CA1">
        <w:rPr>
          <w:rFonts w:ascii="Arial" w:eastAsia="Times New Roman" w:hAnsi="Arial" w:cs="Arial"/>
          <w:color w:val="000000"/>
        </w:rPr>
        <w:t>For Immediate Release: Monday, December 27, 2021</w:t>
      </w:r>
      <w:r w:rsidRPr="00BF7CA1">
        <w:rPr>
          <w:rFonts w:ascii="Arial" w:eastAsia="Times New Roman" w:hAnsi="Arial" w:cs="Arial"/>
          <w:color w:val="000000"/>
        </w:rPr>
        <w:br/>
      </w:r>
      <w:r w:rsidRPr="00BF7CA1">
        <w:rPr>
          <w:rFonts w:ascii="Arial" w:eastAsia="Times New Roman" w:hAnsi="Arial" w:cs="Arial"/>
          <w:b/>
          <w:bCs/>
          <w:color w:val="000000"/>
        </w:rPr>
        <w:t>Contact:</w:t>
      </w:r>
      <w:r w:rsidRPr="00BF7CA1">
        <w:rPr>
          <w:rFonts w:ascii="Arial" w:eastAsia="Times New Roman" w:hAnsi="Arial" w:cs="Arial"/>
          <w:color w:val="000000"/>
        </w:rPr>
        <w:t> </w:t>
      </w:r>
      <w:hyperlink r:id="rId5" w:history="1">
        <w:r w:rsidRPr="00BF7CA1">
          <w:rPr>
            <w:rFonts w:ascii="Arial" w:eastAsia="Times New Roman" w:hAnsi="Arial" w:cs="Arial"/>
            <w:color w:val="075290"/>
            <w:u w:val="single"/>
          </w:rPr>
          <w:t>Media Relations</w:t>
        </w:r>
      </w:hyperlink>
      <w:r w:rsidRPr="00BF7CA1">
        <w:rPr>
          <w:rFonts w:ascii="Arial" w:eastAsia="Times New Roman" w:hAnsi="Arial" w:cs="Arial"/>
          <w:color w:val="000000"/>
        </w:rPr>
        <w:br/>
        <w:t>(404) 639-3286</w:t>
      </w:r>
    </w:p>
    <w:p w:rsidR="00AF136D" w:rsidRPr="00BF7CA1" w:rsidRDefault="00AF136D" w:rsidP="006515F4">
      <w:pPr>
        <w:shd w:val="clear" w:color="auto" w:fill="FFFFFF"/>
        <w:rPr>
          <w:rFonts w:ascii="Arial" w:eastAsia="Times New Roman" w:hAnsi="Arial" w:cs="Arial"/>
          <w:color w:val="000000"/>
        </w:rPr>
      </w:pPr>
      <w:bookmarkStart w:id="0" w:name="_GoBack"/>
      <w:bookmarkEnd w:id="0"/>
    </w:p>
    <w:p w:rsidR="006515F4" w:rsidRPr="00BF7CA1" w:rsidRDefault="006515F4" w:rsidP="006515F4">
      <w:pPr>
        <w:shd w:val="clear" w:color="auto" w:fill="FFFFFF"/>
        <w:spacing w:after="100" w:afterAutospacing="1"/>
        <w:rPr>
          <w:rFonts w:ascii="Arial" w:eastAsia="Times New Roman" w:hAnsi="Arial" w:cs="Arial"/>
          <w:color w:val="000000"/>
        </w:rPr>
      </w:pPr>
      <w:r w:rsidRPr="00BF7CA1">
        <w:rPr>
          <w:rFonts w:ascii="Arial" w:eastAsia="Times New Roman" w:hAnsi="Arial" w:cs="Arial"/>
          <w:color w:val="000000"/>
        </w:rPr>
        <w:t>Given what we currently know about COVID-19 and the Omicron variant, CDC is shortening the recommended time for isolation from 10 days for people with COVID-19 to 5 days, if asymptomatic, followed by 5 days of wearing a mask when around others. The change is motivated by science demonstrating that the majority of SARS-CoV-2 transmission occurs early in the course of illness, generally in the 1-2 days prior to onset of symptoms and the 2-3 days after. Therefore, people who test positive should isolate for 5 days and, if asymptomatic at that time, they may leave isolation if they can continue to mask for 5 days to minimize the risk of infecting others.</w:t>
      </w:r>
    </w:p>
    <w:p w:rsidR="006515F4" w:rsidRPr="00BF7CA1" w:rsidRDefault="006515F4" w:rsidP="006515F4">
      <w:pPr>
        <w:shd w:val="clear" w:color="auto" w:fill="FFFFFF"/>
        <w:spacing w:after="100" w:afterAutospacing="1"/>
        <w:rPr>
          <w:rFonts w:ascii="Arial" w:eastAsia="Times New Roman" w:hAnsi="Arial" w:cs="Arial"/>
          <w:color w:val="000000"/>
        </w:rPr>
      </w:pPr>
      <w:r w:rsidRPr="00BF7CA1">
        <w:rPr>
          <w:rFonts w:ascii="Arial" w:eastAsia="Times New Roman" w:hAnsi="Arial" w:cs="Arial"/>
          <w:color w:val="000000"/>
        </w:rPr>
        <w:t>Additionally, CDC is updating the recommended quarantine period for those </w:t>
      </w:r>
      <w:hyperlink r:id="rId6" w:anchor="closecontact" w:tgtFrame="_blank" w:history="1">
        <w:r w:rsidRPr="00BF7CA1">
          <w:rPr>
            <w:rFonts w:ascii="Arial" w:eastAsia="Times New Roman" w:hAnsi="Arial" w:cs="Arial"/>
            <w:color w:val="075290"/>
            <w:u w:val="single"/>
          </w:rPr>
          <w:t>exposed to COVID-19</w:t>
        </w:r>
      </w:hyperlink>
      <w:r w:rsidRPr="00BF7CA1">
        <w:rPr>
          <w:rFonts w:ascii="Arial" w:eastAsia="Times New Roman" w:hAnsi="Arial" w:cs="Arial"/>
          <w:color w:val="000000"/>
        </w:rPr>
        <w:t>. For people who are unvaccinated or are more than six months out from their second mRNA dose (or more than 2 months after the J&amp;J vaccine) and not yet boosted, CDC now recommends quarantine for 5 days followed by strict mask use for an additional 5 days. Alternatively, if a 5-day quarantine is not feasible, it is imperative that an exposed person </w:t>
      </w:r>
      <w:hyperlink r:id="rId7" w:tgtFrame="_blank" w:history="1">
        <w:r w:rsidRPr="00BF7CA1">
          <w:rPr>
            <w:rFonts w:ascii="Arial" w:eastAsia="Times New Roman" w:hAnsi="Arial" w:cs="Arial"/>
            <w:color w:val="075290"/>
            <w:u w:val="single"/>
          </w:rPr>
          <w:t>wear a well-fitting mask</w:t>
        </w:r>
      </w:hyperlink>
      <w:r w:rsidRPr="00BF7CA1">
        <w:rPr>
          <w:rFonts w:ascii="Arial" w:eastAsia="Times New Roman" w:hAnsi="Arial" w:cs="Arial"/>
          <w:color w:val="000000"/>
        </w:rPr>
        <w:t> at all times when around others for 10 days after exposure. Individuals who have received their booster shot do not need to quarantine following an exposure, but should wear a mask for 10 days after the exposure.  For all those exposed, best practice would also include a test for SARS-CoV-2 at day 5 after exposure. If symptoms occur, individuals should immediately quarantine until a negative test confirms symptoms are not attributable to COVID-19.</w:t>
      </w:r>
    </w:p>
    <w:p w:rsidR="006515F4" w:rsidRPr="00BF7CA1" w:rsidRDefault="006515F4" w:rsidP="006515F4">
      <w:pPr>
        <w:shd w:val="clear" w:color="auto" w:fill="FFFFFF"/>
        <w:spacing w:after="100" w:afterAutospacing="1"/>
        <w:rPr>
          <w:rFonts w:ascii="Arial" w:eastAsia="Times New Roman" w:hAnsi="Arial" w:cs="Arial"/>
          <w:color w:val="000000"/>
        </w:rPr>
      </w:pPr>
      <w:r w:rsidRPr="00BF7CA1">
        <w:rPr>
          <w:rFonts w:ascii="Arial" w:eastAsia="Times New Roman" w:hAnsi="Arial" w:cs="Arial"/>
          <w:color w:val="000000"/>
        </w:rPr>
        <w:t>Isolation relates to behavior after a confirmed infection. Isolation for 5 days followed by wearing a well-fitting mask will minimize the risk of spreading the virus to others. Quarantine refers to the time following exposure to the virus or close contact with someone known to have COVID-19. Both updates come as the Omicron variant continues to spread throughout the U.S. and reflects the current science on when and for how long a person is maximally infectious.</w:t>
      </w:r>
    </w:p>
    <w:p w:rsidR="006515F4" w:rsidRPr="00BF7CA1" w:rsidRDefault="006515F4" w:rsidP="006515F4">
      <w:pPr>
        <w:shd w:val="clear" w:color="auto" w:fill="FFFFFF"/>
        <w:spacing w:after="100" w:afterAutospacing="1"/>
        <w:rPr>
          <w:rFonts w:ascii="Arial" w:eastAsia="Times New Roman" w:hAnsi="Arial" w:cs="Arial"/>
          <w:color w:val="000000"/>
        </w:rPr>
      </w:pPr>
      <w:r w:rsidRPr="00BF7CA1">
        <w:rPr>
          <w:rFonts w:ascii="Arial" w:eastAsia="Times New Roman" w:hAnsi="Arial" w:cs="Arial"/>
          <w:color w:val="000000"/>
        </w:rPr>
        <w:t>Data from South Africa and the United Kingdom demonstrate that vaccine effectiveness against infection for two doses of an mRNA vaccine is approximately 35%. A COVID-19 vaccine booster dose restores vaccine effectiveness against infection to 75%. COVID-19 vaccination decreases the risk of severe disease, hospitalization, and death from COVID-19. CDC strongly encourages COVID-19 vaccination for everyone 5 and older and boosters for everyone 16 and older. Vaccination is the best way to protect yourself and reduce the impact of COVID-19 on our communities.</w:t>
      </w:r>
    </w:p>
    <w:p w:rsidR="006515F4" w:rsidRPr="00BF7CA1" w:rsidRDefault="006515F4" w:rsidP="006515F4">
      <w:pPr>
        <w:shd w:val="clear" w:color="auto" w:fill="FFFFFF"/>
        <w:spacing w:after="100" w:afterAutospacing="1"/>
        <w:rPr>
          <w:rFonts w:ascii="Arial" w:eastAsia="Times New Roman" w:hAnsi="Arial" w:cs="Arial"/>
          <w:color w:val="000000"/>
        </w:rPr>
      </w:pPr>
      <w:r w:rsidRPr="00BF7CA1">
        <w:rPr>
          <w:rFonts w:ascii="Arial" w:eastAsia="Times New Roman" w:hAnsi="Arial" w:cs="Arial"/>
          <w:b/>
          <w:bCs/>
          <w:i/>
          <w:iCs/>
          <w:color w:val="000000"/>
        </w:rPr>
        <w:t>The following is attributable to CDC Director, Dr. Rochelle </w:t>
      </w:r>
      <w:proofErr w:type="spellStart"/>
      <w:r w:rsidRPr="00BF7CA1">
        <w:rPr>
          <w:rFonts w:ascii="Arial" w:eastAsia="Times New Roman" w:hAnsi="Arial" w:cs="Arial"/>
          <w:b/>
          <w:bCs/>
          <w:i/>
          <w:iCs/>
          <w:color w:val="000000"/>
        </w:rPr>
        <w:t>Walensky</w:t>
      </w:r>
      <w:proofErr w:type="spellEnd"/>
      <w:r w:rsidRPr="00BF7CA1">
        <w:rPr>
          <w:rFonts w:ascii="Arial" w:eastAsia="Times New Roman" w:hAnsi="Arial" w:cs="Arial"/>
          <w:b/>
          <w:bCs/>
          <w:i/>
          <w:iCs/>
          <w:color w:val="000000"/>
        </w:rPr>
        <w:t>:</w:t>
      </w:r>
    </w:p>
    <w:p w:rsidR="006515F4" w:rsidRPr="00BF7CA1" w:rsidRDefault="006515F4" w:rsidP="006515F4">
      <w:pPr>
        <w:shd w:val="clear" w:color="auto" w:fill="FFFFFF"/>
        <w:rPr>
          <w:rFonts w:ascii="Arial" w:eastAsia="Times New Roman" w:hAnsi="Arial" w:cs="Arial"/>
          <w:color w:val="000000"/>
        </w:rPr>
      </w:pPr>
      <w:r w:rsidRPr="00BF7CA1">
        <w:rPr>
          <w:rFonts w:ascii="Arial" w:eastAsia="Times New Roman" w:hAnsi="Arial" w:cs="Arial"/>
          <w:i/>
          <w:iCs/>
          <w:color w:val="000000"/>
        </w:rPr>
        <w:t>“The Omicron variant is spreading quickly and has the potential to impact all facets of our society. CDC’s updated recommendations for isolation and quarantine balance what we know about the spread of the virus and the protection provided by vaccination and booster doses. These updates ensure people can safely continue their daily lives. Prevention is our best option: get vaccinated, get boosted, wear a mask in public indoor settings in areas of substantial and high community transmission, and take a test before you gather.”</w:t>
      </w:r>
    </w:p>
    <w:p w:rsidR="00BF7CA1" w:rsidRDefault="00BF7CA1" w:rsidP="006515F4">
      <w:pPr>
        <w:shd w:val="clear" w:color="auto" w:fill="FFFFFF"/>
        <w:rPr>
          <w:rFonts w:ascii="Arial" w:eastAsia="Times New Roman" w:hAnsi="Arial" w:cs="Arial"/>
          <w:color w:val="000000"/>
        </w:rPr>
      </w:pPr>
    </w:p>
    <w:p w:rsidR="006515F4" w:rsidRPr="00BF7CA1" w:rsidRDefault="006515F4" w:rsidP="006515F4">
      <w:pPr>
        <w:shd w:val="clear" w:color="auto" w:fill="FFFFFF"/>
        <w:rPr>
          <w:rFonts w:ascii="Arial" w:eastAsia="Times New Roman" w:hAnsi="Arial" w:cs="Arial"/>
          <w:color w:val="000000"/>
          <w:u w:val="single"/>
        </w:rPr>
      </w:pPr>
      <w:r w:rsidRPr="00BF7CA1">
        <w:rPr>
          <w:rFonts w:ascii="Arial" w:eastAsia="Times New Roman" w:hAnsi="Arial" w:cs="Arial"/>
          <w:color w:val="000000"/>
          <w:u w:val="single"/>
        </w:rPr>
        <w:t>If You Test Positive for COVID-19 (Isolate)</w:t>
      </w:r>
    </w:p>
    <w:p w:rsidR="006515F4" w:rsidRPr="00BF7CA1" w:rsidRDefault="006515F4" w:rsidP="006515F4">
      <w:pPr>
        <w:shd w:val="clear" w:color="auto" w:fill="FFFFFF"/>
        <w:rPr>
          <w:rFonts w:ascii="Arial" w:eastAsia="Times New Roman" w:hAnsi="Arial" w:cs="Arial"/>
          <w:color w:val="000000"/>
        </w:rPr>
      </w:pPr>
      <w:r w:rsidRPr="00BF7CA1">
        <w:rPr>
          <w:rFonts w:ascii="Arial" w:eastAsia="Times New Roman" w:hAnsi="Arial" w:cs="Arial"/>
          <w:b/>
          <w:bCs/>
          <w:color w:val="000000"/>
        </w:rPr>
        <w:t>Everyone, regardless of vaccination status.</w:t>
      </w:r>
    </w:p>
    <w:p w:rsidR="006515F4" w:rsidRPr="00BF7CA1" w:rsidRDefault="006515F4" w:rsidP="006515F4">
      <w:pPr>
        <w:numPr>
          <w:ilvl w:val="0"/>
          <w:numId w:val="1"/>
        </w:numPr>
        <w:shd w:val="clear" w:color="auto" w:fill="FFFFFF"/>
        <w:spacing w:before="100" w:beforeAutospacing="1" w:after="100" w:afterAutospacing="1"/>
        <w:ind w:left="270"/>
        <w:rPr>
          <w:rFonts w:ascii="Arial" w:eastAsia="Times New Roman" w:hAnsi="Arial" w:cs="Arial"/>
          <w:color w:val="000000"/>
        </w:rPr>
      </w:pPr>
      <w:r w:rsidRPr="00BF7CA1">
        <w:rPr>
          <w:rFonts w:ascii="Arial" w:eastAsia="Times New Roman" w:hAnsi="Arial" w:cs="Arial"/>
          <w:color w:val="000000"/>
        </w:rPr>
        <w:t>Stay home for 5 days.</w:t>
      </w:r>
    </w:p>
    <w:p w:rsidR="006515F4" w:rsidRPr="00BF7CA1" w:rsidRDefault="006515F4" w:rsidP="006515F4">
      <w:pPr>
        <w:numPr>
          <w:ilvl w:val="0"/>
          <w:numId w:val="1"/>
        </w:numPr>
        <w:shd w:val="clear" w:color="auto" w:fill="FFFFFF"/>
        <w:spacing w:before="100" w:beforeAutospacing="1" w:after="100" w:afterAutospacing="1"/>
        <w:ind w:left="270"/>
        <w:rPr>
          <w:rFonts w:ascii="Arial" w:eastAsia="Times New Roman" w:hAnsi="Arial" w:cs="Arial"/>
          <w:color w:val="000000"/>
        </w:rPr>
      </w:pPr>
      <w:r w:rsidRPr="00BF7CA1">
        <w:rPr>
          <w:rFonts w:ascii="Arial" w:eastAsia="Times New Roman" w:hAnsi="Arial" w:cs="Arial"/>
          <w:color w:val="000000"/>
        </w:rPr>
        <w:t>If you have no symptoms or your symptoms are resolving after 5 days, you can leave your house.</w:t>
      </w:r>
    </w:p>
    <w:p w:rsidR="006515F4" w:rsidRPr="00BF7CA1" w:rsidRDefault="006515F4" w:rsidP="006515F4">
      <w:pPr>
        <w:numPr>
          <w:ilvl w:val="0"/>
          <w:numId w:val="1"/>
        </w:numPr>
        <w:shd w:val="clear" w:color="auto" w:fill="FFFFFF"/>
        <w:spacing w:before="100" w:beforeAutospacing="1"/>
        <w:ind w:left="270"/>
        <w:rPr>
          <w:rFonts w:ascii="Arial" w:eastAsia="Times New Roman" w:hAnsi="Arial" w:cs="Arial"/>
          <w:color w:val="000000"/>
        </w:rPr>
      </w:pPr>
      <w:r w:rsidRPr="00BF7CA1">
        <w:rPr>
          <w:rFonts w:ascii="Arial" w:eastAsia="Times New Roman" w:hAnsi="Arial" w:cs="Arial"/>
          <w:color w:val="000000"/>
        </w:rPr>
        <w:t>Continue to wear a mask around others for 5 additional days.</w:t>
      </w:r>
    </w:p>
    <w:p w:rsidR="006515F4" w:rsidRPr="00BF7CA1" w:rsidRDefault="006515F4" w:rsidP="006515F4">
      <w:pPr>
        <w:shd w:val="clear" w:color="auto" w:fill="FFFFFF"/>
        <w:rPr>
          <w:rFonts w:ascii="Arial" w:eastAsia="Times New Roman" w:hAnsi="Arial" w:cs="Arial"/>
          <w:color w:val="000000"/>
        </w:rPr>
      </w:pPr>
      <w:r w:rsidRPr="00BF7CA1">
        <w:rPr>
          <w:rFonts w:ascii="Arial" w:eastAsia="Times New Roman" w:hAnsi="Arial" w:cs="Arial"/>
          <w:i/>
          <w:iCs/>
          <w:color w:val="000000"/>
        </w:rPr>
        <w:lastRenderedPageBreak/>
        <w:t>If you have a fever, continue to stay home until your fever resolves.</w:t>
      </w:r>
    </w:p>
    <w:p w:rsidR="006515F4" w:rsidRPr="00BF7CA1" w:rsidRDefault="006515F4" w:rsidP="006515F4">
      <w:pPr>
        <w:shd w:val="clear" w:color="auto" w:fill="FFFFFF"/>
        <w:rPr>
          <w:rFonts w:ascii="Arial" w:eastAsia="Times New Roman" w:hAnsi="Arial" w:cs="Arial"/>
          <w:color w:val="000000"/>
          <w:u w:val="single"/>
        </w:rPr>
      </w:pPr>
      <w:r w:rsidRPr="00BF7CA1">
        <w:rPr>
          <w:rFonts w:ascii="Arial" w:eastAsia="Times New Roman" w:hAnsi="Arial" w:cs="Arial"/>
          <w:color w:val="000000"/>
          <w:u w:val="single"/>
        </w:rPr>
        <w:t>If You Were Exposed to Someone with COVID-19 (Quarantine)</w:t>
      </w:r>
    </w:p>
    <w:p w:rsidR="006515F4" w:rsidRPr="00BF7CA1" w:rsidRDefault="006515F4" w:rsidP="006515F4">
      <w:pPr>
        <w:shd w:val="clear" w:color="auto" w:fill="FFFFFF"/>
        <w:spacing w:after="100" w:afterAutospacing="1"/>
        <w:rPr>
          <w:rFonts w:ascii="Arial" w:eastAsia="Times New Roman" w:hAnsi="Arial" w:cs="Arial"/>
          <w:color w:val="000000"/>
        </w:rPr>
      </w:pPr>
      <w:r w:rsidRPr="00BF7CA1">
        <w:rPr>
          <w:rFonts w:ascii="Arial" w:eastAsia="Times New Roman" w:hAnsi="Arial" w:cs="Arial"/>
          <w:b/>
          <w:bCs/>
          <w:color w:val="000000"/>
        </w:rPr>
        <w:t>If you:</w:t>
      </w:r>
    </w:p>
    <w:p w:rsidR="006515F4" w:rsidRPr="00BF7CA1" w:rsidRDefault="006515F4" w:rsidP="00BF7CA1">
      <w:pPr>
        <w:shd w:val="clear" w:color="auto" w:fill="FFFFFF"/>
        <w:ind w:left="270"/>
        <w:rPr>
          <w:rFonts w:ascii="Arial" w:eastAsia="Times New Roman" w:hAnsi="Arial" w:cs="Arial"/>
          <w:color w:val="000000"/>
        </w:rPr>
      </w:pPr>
      <w:r w:rsidRPr="00BF7CA1">
        <w:rPr>
          <w:rFonts w:ascii="Arial" w:eastAsia="Times New Roman" w:hAnsi="Arial" w:cs="Arial"/>
          <w:color w:val="000000"/>
        </w:rPr>
        <w:t>Have been boosted</w:t>
      </w:r>
      <w:r w:rsidRPr="00BF7CA1">
        <w:rPr>
          <w:rFonts w:ascii="Arial" w:eastAsia="Times New Roman" w:hAnsi="Arial" w:cs="Arial"/>
          <w:color w:val="000000"/>
        </w:rPr>
        <w:br/>
      </w:r>
      <w:r w:rsidRPr="00BF7CA1">
        <w:rPr>
          <w:rFonts w:ascii="Arial" w:eastAsia="Times New Roman" w:hAnsi="Arial" w:cs="Arial"/>
          <w:b/>
          <w:bCs/>
          <w:color w:val="000000"/>
        </w:rPr>
        <w:t>OR</w:t>
      </w:r>
      <w:r w:rsidRPr="00BF7CA1">
        <w:rPr>
          <w:rFonts w:ascii="Arial" w:eastAsia="Times New Roman" w:hAnsi="Arial" w:cs="Arial"/>
          <w:color w:val="000000"/>
        </w:rPr>
        <w:br/>
        <w:t xml:space="preserve">Completed the primary series of Pfizer or </w:t>
      </w:r>
      <w:proofErr w:type="spellStart"/>
      <w:r w:rsidRPr="00BF7CA1">
        <w:rPr>
          <w:rFonts w:ascii="Arial" w:eastAsia="Times New Roman" w:hAnsi="Arial" w:cs="Arial"/>
          <w:color w:val="000000"/>
        </w:rPr>
        <w:t>Moderna</w:t>
      </w:r>
      <w:proofErr w:type="spellEnd"/>
      <w:r w:rsidRPr="00BF7CA1">
        <w:rPr>
          <w:rFonts w:ascii="Arial" w:eastAsia="Times New Roman" w:hAnsi="Arial" w:cs="Arial"/>
          <w:color w:val="000000"/>
        </w:rPr>
        <w:t xml:space="preserve"> vaccine within the last 6 months</w:t>
      </w:r>
      <w:r w:rsidRPr="00BF7CA1">
        <w:rPr>
          <w:rFonts w:ascii="Arial" w:eastAsia="Times New Roman" w:hAnsi="Arial" w:cs="Arial"/>
          <w:color w:val="000000"/>
        </w:rPr>
        <w:br/>
      </w:r>
      <w:r w:rsidRPr="00BF7CA1">
        <w:rPr>
          <w:rFonts w:ascii="Arial" w:eastAsia="Times New Roman" w:hAnsi="Arial" w:cs="Arial"/>
          <w:b/>
          <w:bCs/>
          <w:color w:val="000000"/>
        </w:rPr>
        <w:t>OR</w:t>
      </w:r>
      <w:r w:rsidRPr="00BF7CA1">
        <w:rPr>
          <w:rFonts w:ascii="Arial" w:eastAsia="Times New Roman" w:hAnsi="Arial" w:cs="Arial"/>
          <w:color w:val="000000"/>
        </w:rPr>
        <w:br/>
        <w:t>Completed the primary series of J&amp;J vaccine within the last 2 months</w:t>
      </w:r>
    </w:p>
    <w:p w:rsidR="006515F4" w:rsidRPr="00BF7CA1" w:rsidRDefault="006515F4" w:rsidP="006515F4">
      <w:pPr>
        <w:numPr>
          <w:ilvl w:val="0"/>
          <w:numId w:val="2"/>
        </w:numPr>
        <w:shd w:val="clear" w:color="auto" w:fill="FFFFFF"/>
        <w:spacing w:before="100" w:beforeAutospacing="1" w:after="100" w:afterAutospacing="1"/>
        <w:ind w:left="270"/>
        <w:rPr>
          <w:rFonts w:ascii="Arial" w:eastAsia="Times New Roman" w:hAnsi="Arial" w:cs="Arial"/>
          <w:color w:val="000000"/>
        </w:rPr>
      </w:pPr>
      <w:r w:rsidRPr="00BF7CA1">
        <w:rPr>
          <w:rFonts w:ascii="Arial" w:eastAsia="Times New Roman" w:hAnsi="Arial" w:cs="Arial"/>
          <w:color w:val="000000"/>
        </w:rPr>
        <w:t>Wear a mask around others for 10 days.</w:t>
      </w:r>
    </w:p>
    <w:p w:rsidR="006515F4" w:rsidRPr="00BF7CA1" w:rsidRDefault="006515F4" w:rsidP="006515F4">
      <w:pPr>
        <w:numPr>
          <w:ilvl w:val="0"/>
          <w:numId w:val="2"/>
        </w:numPr>
        <w:shd w:val="clear" w:color="auto" w:fill="FFFFFF"/>
        <w:spacing w:before="100" w:beforeAutospacing="1"/>
        <w:ind w:left="270"/>
        <w:rPr>
          <w:rFonts w:ascii="Arial" w:eastAsia="Times New Roman" w:hAnsi="Arial" w:cs="Arial"/>
          <w:color w:val="000000"/>
        </w:rPr>
      </w:pPr>
      <w:r w:rsidRPr="00BF7CA1">
        <w:rPr>
          <w:rFonts w:ascii="Arial" w:eastAsia="Times New Roman" w:hAnsi="Arial" w:cs="Arial"/>
          <w:color w:val="000000"/>
        </w:rPr>
        <w:t>Test on day 5, if possible.</w:t>
      </w:r>
    </w:p>
    <w:p w:rsidR="006515F4" w:rsidRDefault="006515F4" w:rsidP="006515F4">
      <w:pPr>
        <w:shd w:val="clear" w:color="auto" w:fill="FFFFFF"/>
        <w:rPr>
          <w:rFonts w:ascii="Arial" w:eastAsia="Times New Roman" w:hAnsi="Arial" w:cs="Arial"/>
          <w:i/>
          <w:iCs/>
          <w:color w:val="000000"/>
        </w:rPr>
      </w:pPr>
      <w:r w:rsidRPr="00BF7CA1">
        <w:rPr>
          <w:rFonts w:ascii="Arial" w:eastAsia="Times New Roman" w:hAnsi="Arial" w:cs="Arial"/>
          <w:b/>
          <w:i/>
          <w:iCs/>
          <w:color w:val="000000"/>
        </w:rPr>
        <w:t>If you develop symptoms get a test and stay home</w:t>
      </w:r>
      <w:r w:rsidRPr="00BF7CA1">
        <w:rPr>
          <w:rFonts w:ascii="Arial" w:eastAsia="Times New Roman" w:hAnsi="Arial" w:cs="Arial"/>
          <w:i/>
          <w:iCs/>
          <w:color w:val="000000"/>
        </w:rPr>
        <w:t>.</w:t>
      </w:r>
    </w:p>
    <w:p w:rsidR="00BF7CA1" w:rsidRPr="00BF7CA1" w:rsidRDefault="00BF7CA1" w:rsidP="006515F4">
      <w:pPr>
        <w:shd w:val="clear" w:color="auto" w:fill="FFFFFF"/>
        <w:rPr>
          <w:rFonts w:ascii="Arial" w:eastAsia="Times New Roman" w:hAnsi="Arial" w:cs="Arial"/>
          <w:color w:val="000000"/>
        </w:rPr>
      </w:pPr>
    </w:p>
    <w:p w:rsidR="006515F4" w:rsidRPr="00BF7CA1" w:rsidRDefault="006515F4" w:rsidP="006515F4">
      <w:pPr>
        <w:shd w:val="clear" w:color="auto" w:fill="FFFFFF"/>
        <w:spacing w:after="100" w:afterAutospacing="1"/>
        <w:rPr>
          <w:rFonts w:ascii="Arial" w:eastAsia="Times New Roman" w:hAnsi="Arial" w:cs="Arial"/>
          <w:color w:val="000000"/>
        </w:rPr>
      </w:pPr>
      <w:r w:rsidRPr="00BF7CA1">
        <w:rPr>
          <w:rFonts w:ascii="Arial" w:eastAsia="Times New Roman" w:hAnsi="Arial" w:cs="Arial"/>
          <w:b/>
          <w:bCs/>
          <w:color w:val="000000"/>
        </w:rPr>
        <w:t>If you:</w:t>
      </w:r>
    </w:p>
    <w:p w:rsidR="006515F4" w:rsidRPr="00BF7CA1" w:rsidRDefault="006515F4" w:rsidP="00BF7CA1">
      <w:pPr>
        <w:shd w:val="clear" w:color="auto" w:fill="FFFFFF"/>
        <w:ind w:left="270"/>
        <w:rPr>
          <w:rFonts w:ascii="Arial" w:eastAsia="Times New Roman" w:hAnsi="Arial" w:cs="Arial"/>
          <w:color w:val="000000"/>
        </w:rPr>
      </w:pPr>
      <w:r w:rsidRPr="00BF7CA1">
        <w:rPr>
          <w:rFonts w:ascii="Arial" w:eastAsia="Times New Roman" w:hAnsi="Arial" w:cs="Arial"/>
          <w:color w:val="000000"/>
        </w:rPr>
        <w:t xml:space="preserve">Completed the primary series of Pfizer or </w:t>
      </w:r>
      <w:proofErr w:type="spellStart"/>
      <w:r w:rsidRPr="00BF7CA1">
        <w:rPr>
          <w:rFonts w:ascii="Arial" w:eastAsia="Times New Roman" w:hAnsi="Arial" w:cs="Arial"/>
          <w:color w:val="000000"/>
        </w:rPr>
        <w:t>Moderna</w:t>
      </w:r>
      <w:proofErr w:type="spellEnd"/>
      <w:r w:rsidRPr="00BF7CA1">
        <w:rPr>
          <w:rFonts w:ascii="Arial" w:eastAsia="Times New Roman" w:hAnsi="Arial" w:cs="Arial"/>
          <w:color w:val="000000"/>
        </w:rPr>
        <w:t xml:space="preserve"> vaccine over 6 months ago and are not boosted</w:t>
      </w:r>
      <w:r w:rsidRPr="00BF7CA1">
        <w:rPr>
          <w:rFonts w:ascii="Arial" w:eastAsia="Times New Roman" w:hAnsi="Arial" w:cs="Arial"/>
          <w:color w:val="000000"/>
        </w:rPr>
        <w:br/>
      </w:r>
      <w:r w:rsidRPr="00BF7CA1">
        <w:rPr>
          <w:rFonts w:ascii="Arial" w:eastAsia="Times New Roman" w:hAnsi="Arial" w:cs="Arial"/>
          <w:b/>
          <w:bCs/>
          <w:color w:val="000000"/>
        </w:rPr>
        <w:t>OR</w:t>
      </w:r>
      <w:r w:rsidRPr="00BF7CA1">
        <w:rPr>
          <w:rFonts w:ascii="Arial" w:eastAsia="Times New Roman" w:hAnsi="Arial" w:cs="Arial"/>
          <w:color w:val="000000"/>
        </w:rPr>
        <w:br/>
        <w:t>Completed the primary series of J&amp;J over 2 months ago and are not boosted</w:t>
      </w:r>
      <w:r w:rsidRPr="00BF7CA1">
        <w:rPr>
          <w:rFonts w:ascii="Arial" w:eastAsia="Times New Roman" w:hAnsi="Arial" w:cs="Arial"/>
          <w:color w:val="000000"/>
        </w:rPr>
        <w:br/>
      </w:r>
      <w:r w:rsidRPr="00BF7CA1">
        <w:rPr>
          <w:rFonts w:ascii="Arial" w:eastAsia="Times New Roman" w:hAnsi="Arial" w:cs="Arial"/>
          <w:b/>
          <w:bCs/>
          <w:color w:val="000000"/>
        </w:rPr>
        <w:t>OR</w:t>
      </w:r>
      <w:r w:rsidRPr="00BF7CA1">
        <w:rPr>
          <w:rFonts w:ascii="Arial" w:eastAsia="Times New Roman" w:hAnsi="Arial" w:cs="Arial"/>
          <w:color w:val="000000"/>
        </w:rPr>
        <w:br/>
        <w:t>Are unvaccinated</w:t>
      </w:r>
    </w:p>
    <w:p w:rsidR="006515F4" w:rsidRPr="00BF7CA1" w:rsidRDefault="006515F4" w:rsidP="006515F4">
      <w:pPr>
        <w:numPr>
          <w:ilvl w:val="0"/>
          <w:numId w:val="3"/>
        </w:numPr>
        <w:shd w:val="clear" w:color="auto" w:fill="FFFFFF"/>
        <w:spacing w:before="100" w:beforeAutospacing="1" w:after="100" w:afterAutospacing="1"/>
        <w:ind w:left="270"/>
        <w:rPr>
          <w:rFonts w:ascii="Arial" w:eastAsia="Times New Roman" w:hAnsi="Arial" w:cs="Arial"/>
          <w:color w:val="000000"/>
        </w:rPr>
      </w:pPr>
      <w:r w:rsidRPr="00BF7CA1">
        <w:rPr>
          <w:rFonts w:ascii="Arial" w:eastAsia="Times New Roman" w:hAnsi="Arial" w:cs="Arial"/>
          <w:color w:val="000000"/>
        </w:rPr>
        <w:t>Stay home for 5 days. After that continue to wear a mask around others for 5 additional days.</w:t>
      </w:r>
    </w:p>
    <w:p w:rsidR="006515F4" w:rsidRPr="00BF7CA1" w:rsidRDefault="006515F4" w:rsidP="006515F4">
      <w:pPr>
        <w:numPr>
          <w:ilvl w:val="0"/>
          <w:numId w:val="3"/>
        </w:numPr>
        <w:shd w:val="clear" w:color="auto" w:fill="FFFFFF"/>
        <w:spacing w:before="100" w:beforeAutospacing="1" w:after="100" w:afterAutospacing="1"/>
        <w:ind w:left="270"/>
        <w:rPr>
          <w:rFonts w:ascii="Arial" w:eastAsia="Times New Roman" w:hAnsi="Arial" w:cs="Arial"/>
          <w:color w:val="000000"/>
        </w:rPr>
      </w:pPr>
      <w:r w:rsidRPr="00BF7CA1">
        <w:rPr>
          <w:rFonts w:ascii="Arial" w:eastAsia="Times New Roman" w:hAnsi="Arial" w:cs="Arial"/>
          <w:color w:val="000000"/>
        </w:rPr>
        <w:t>If you can’t quarantine you must wear a mask for 10 days.</w:t>
      </w:r>
    </w:p>
    <w:p w:rsidR="006515F4" w:rsidRPr="00BF7CA1" w:rsidRDefault="006515F4" w:rsidP="006515F4">
      <w:pPr>
        <w:numPr>
          <w:ilvl w:val="0"/>
          <w:numId w:val="3"/>
        </w:numPr>
        <w:shd w:val="clear" w:color="auto" w:fill="FFFFFF"/>
        <w:spacing w:before="100" w:beforeAutospacing="1"/>
        <w:ind w:left="270"/>
        <w:rPr>
          <w:rFonts w:ascii="Arial" w:eastAsia="Times New Roman" w:hAnsi="Arial" w:cs="Arial"/>
          <w:color w:val="000000"/>
        </w:rPr>
      </w:pPr>
      <w:r w:rsidRPr="00BF7CA1">
        <w:rPr>
          <w:rFonts w:ascii="Arial" w:eastAsia="Times New Roman" w:hAnsi="Arial" w:cs="Arial"/>
          <w:color w:val="000000"/>
        </w:rPr>
        <w:t>Test on day 5 if possible.</w:t>
      </w:r>
    </w:p>
    <w:p w:rsidR="006515F4" w:rsidRPr="00BF7CA1" w:rsidRDefault="006515F4" w:rsidP="006515F4">
      <w:pPr>
        <w:shd w:val="clear" w:color="auto" w:fill="FFFFFF"/>
        <w:rPr>
          <w:rFonts w:ascii="Arial" w:eastAsia="Times New Roman" w:hAnsi="Arial" w:cs="Arial"/>
          <w:b/>
          <w:color w:val="000000"/>
        </w:rPr>
      </w:pPr>
      <w:r w:rsidRPr="00BF7CA1">
        <w:rPr>
          <w:rFonts w:ascii="Arial" w:eastAsia="Times New Roman" w:hAnsi="Arial" w:cs="Arial"/>
          <w:b/>
          <w:i/>
          <w:iCs/>
          <w:color w:val="000000"/>
        </w:rPr>
        <w:t>If you develop symptoms get a test and stay home</w:t>
      </w:r>
    </w:p>
    <w:p w:rsidR="00F861C5" w:rsidRPr="00BF7CA1" w:rsidRDefault="00F861C5">
      <w:pPr>
        <w:rPr>
          <w:rFonts w:ascii="Arial" w:hAnsi="Arial" w:cs="Arial"/>
        </w:rPr>
      </w:pPr>
    </w:p>
    <w:sectPr w:rsidR="00F861C5" w:rsidRPr="00BF7CA1" w:rsidSect="00651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C43"/>
    <w:multiLevelType w:val="multilevel"/>
    <w:tmpl w:val="2F1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A3D30"/>
    <w:multiLevelType w:val="multilevel"/>
    <w:tmpl w:val="31A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0C1882"/>
    <w:multiLevelType w:val="multilevel"/>
    <w:tmpl w:val="DDE0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F4"/>
    <w:rsid w:val="006515F4"/>
    <w:rsid w:val="00AF136D"/>
    <w:rsid w:val="00BF7CA1"/>
    <w:rsid w:val="00F8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0C49"/>
  <w15:chartTrackingRefBased/>
  <w15:docId w15:val="{F25D3FE7-565D-4F74-99EF-27EB0EB9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557539">
      <w:bodyDiv w:val="1"/>
      <w:marLeft w:val="0"/>
      <w:marRight w:val="0"/>
      <w:marTop w:val="0"/>
      <w:marBottom w:val="0"/>
      <w:divBdr>
        <w:top w:val="none" w:sz="0" w:space="0" w:color="auto"/>
        <w:left w:val="none" w:sz="0" w:space="0" w:color="auto"/>
        <w:bottom w:val="none" w:sz="0" w:space="0" w:color="auto"/>
        <w:right w:val="none" w:sz="0" w:space="0" w:color="auto"/>
      </w:divBdr>
      <w:divsChild>
        <w:div w:id="564489963">
          <w:marLeft w:val="-225"/>
          <w:marRight w:val="-225"/>
          <w:marTop w:val="0"/>
          <w:marBottom w:val="0"/>
          <w:divBdr>
            <w:top w:val="none" w:sz="0" w:space="0" w:color="auto"/>
            <w:left w:val="none" w:sz="0" w:space="0" w:color="auto"/>
            <w:bottom w:val="none" w:sz="0" w:space="0" w:color="auto"/>
            <w:right w:val="none" w:sz="0" w:space="0" w:color="auto"/>
          </w:divBdr>
          <w:divsChild>
            <w:div w:id="316030604">
              <w:marLeft w:val="0"/>
              <w:marRight w:val="0"/>
              <w:marTop w:val="0"/>
              <w:marBottom w:val="0"/>
              <w:divBdr>
                <w:top w:val="none" w:sz="0" w:space="0" w:color="auto"/>
                <w:left w:val="none" w:sz="0" w:space="0" w:color="auto"/>
                <w:bottom w:val="none" w:sz="0" w:space="0" w:color="auto"/>
                <w:right w:val="none" w:sz="0" w:space="0" w:color="auto"/>
              </w:divBdr>
              <w:divsChild>
                <w:div w:id="1549563750">
                  <w:marLeft w:val="0"/>
                  <w:marRight w:val="0"/>
                  <w:marTop w:val="0"/>
                  <w:marBottom w:val="0"/>
                  <w:divBdr>
                    <w:top w:val="single" w:sz="6" w:space="0" w:color="E0E0E0"/>
                    <w:left w:val="single" w:sz="6" w:space="0" w:color="E0E0E0"/>
                    <w:bottom w:val="single" w:sz="6" w:space="0" w:color="E0E0E0"/>
                    <w:right w:val="single" w:sz="6" w:space="0" w:color="E0E0E0"/>
                  </w:divBdr>
                  <w:divsChild>
                    <w:div w:id="1232615967">
                      <w:marLeft w:val="0"/>
                      <w:marRight w:val="0"/>
                      <w:marTop w:val="0"/>
                      <w:marBottom w:val="0"/>
                      <w:divBdr>
                        <w:top w:val="none" w:sz="0" w:space="0" w:color="auto"/>
                        <w:left w:val="none" w:sz="0" w:space="0" w:color="auto"/>
                        <w:bottom w:val="none" w:sz="0" w:space="0" w:color="auto"/>
                        <w:right w:val="none" w:sz="0" w:space="0" w:color="auto"/>
                      </w:divBdr>
                    </w:div>
                    <w:div w:id="1628008211">
                      <w:marLeft w:val="0"/>
                      <w:marRight w:val="0"/>
                      <w:marTop w:val="0"/>
                      <w:marBottom w:val="0"/>
                      <w:divBdr>
                        <w:top w:val="none" w:sz="0" w:space="0" w:color="auto"/>
                        <w:left w:val="none" w:sz="0" w:space="0" w:color="auto"/>
                        <w:bottom w:val="none" w:sz="0" w:space="0" w:color="auto"/>
                        <w:right w:val="none" w:sz="0" w:space="0" w:color="auto"/>
                      </w:divBdr>
                    </w:div>
                  </w:divsChild>
                </w:div>
                <w:div w:id="1120344818">
                  <w:marLeft w:val="0"/>
                  <w:marRight w:val="0"/>
                  <w:marTop w:val="0"/>
                  <w:marBottom w:val="0"/>
                  <w:divBdr>
                    <w:top w:val="none" w:sz="0" w:space="0" w:color="E0E0E0"/>
                    <w:left w:val="none" w:sz="0" w:space="0" w:color="E0E0E0"/>
                    <w:bottom w:val="none" w:sz="0" w:space="0" w:color="E0E0E0"/>
                    <w:right w:val="none" w:sz="0" w:space="0" w:color="E0E0E0"/>
                  </w:divBdr>
                  <w:divsChild>
                    <w:div w:id="623198127">
                      <w:marLeft w:val="0"/>
                      <w:marRight w:val="0"/>
                      <w:marTop w:val="0"/>
                      <w:marBottom w:val="0"/>
                      <w:divBdr>
                        <w:top w:val="none" w:sz="0" w:space="0" w:color="auto"/>
                        <w:left w:val="none" w:sz="0" w:space="0" w:color="auto"/>
                        <w:bottom w:val="none" w:sz="0" w:space="0" w:color="auto"/>
                        <w:right w:val="none" w:sz="0" w:space="0" w:color="auto"/>
                      </w:divBdr>
                    </w:div>
                  </w:divsChild>
                </w:div>
                <w:div w:id="437457260">
                  <w:marLeft w:val="0"/>
                  <w:marRight w:val="0"/>
                  <w:marTop w:val="0"/>
                  <w:marBottom w:val="0"/>
                  <w:divBdr>
                    <w:top w:val="single" w:sz="6" w:space="0" w:color="E0E0E0"/>
                    <w:left w:val="single" w:sz="6" w:space="0" w:color="E0E0E0"/>
                    <w:bottom w:val="single" w:sz="6" w:space="0" w:color="E0E0E0"/>
                    <w:right w:val="single" w:sz="6" w:space="0" w:color="E0E0E0"/>
                  </w:divBdr>
                  <w:divsChild>
                    <w:div w:id="1486782106">
                      <w:marLeft w:val="0"/>
                      <w:marRight w:val="0"/>
                      <w:marTop w:val="0"/>
                      <w:marBottom w:val="0"/>
                      <w:divBdr>
                        <w:top w:val="none" w:sz="0" w:space="0" w:color="auto"/>
                        <w:left w:val="none" w:sz="0" w:space="0" w:color="auto"/>
                        <w:bottom w:val="none" w:sz="0" w:space="0" w:color="auto"/>
                        <w:right w:val="none" w:sz="0" w:space="0" w:color="auto"/>
                      </w:divBdr>
                    </w:div>
                  </w:divsChild>
                </w:div>
                <w:div w:id="651370733">
                  <w:marLeft w:val="-225"/>
                  <w:marRight w:val="-225"/>
                  <w:marTop w:val="0"/>
                  <w:marBottom w:val="0"/>
                  <w:divBdr>
                    <w:top w:val="none" w:sz="0" w:space="0" w:color="auto"/>
                    <w:left w:val="none" w:sz="0" w:space="0" w:color="auto"/>
                    <w:bottom w:val="none" w:sz="0" w:space="0" w:color="auto"/>
                    <w:right w:val="none" w:sz="0" w:space="0" w:color="auto"/>
                  </w:divBdr>
                  <w:divsChild>
                    <w:div w:id="1228957098">
                      <w:marLeft w:val="0"/>
                      <w:marRight w:val="0"/>
                      <w:marTop w:val="0"/>
                      <w:marBottom w:val="0"/>
                      <w:divBdr>
                        <w:top w:val="none" w:sz="0" w:space="0" w:color="auto"/>
                        <w:left w:val="none" w:sz="0" w:space="0" w:color="auto"/>
                        <w:bottom w:val="none" w:sz="0" w:space="0" w:color="auto"/>
                        <w:right w:val="none" w:sz="0" w:space="0" w:color="auto"/>
                      </w:divBdr>
                      <w:divsChild>
                        <w:div w:id="1102802884">
                          <w:marLeft w:val="0"/>
                          <w:marRight w:val="0"/>
                          <w:marTop w:val="0"/>
                          <w:marBottom w:val="0"/>
                          <w:divBdr>
                            <w:top w:val="none" w:sz="0" w:space="0" w:color="E0E0E0"/>
                            <w:left w:val="none" w:sz="0" w:space="0" w:color="E0E0E0"/>
                            <w:bottom w:val="none" w:sz="0" w:space="0" w:color="E0E0E0"/>
                            <w:right w:val="none" w:sz="0" w:space="0" w:color="E0E0E0"/>
                          </w:divBdr>
                          <w:divsChild>
                            <w:div w:id="17664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391">
                      <w:marLeft w:val="0"/>
                      <w:marRight w:val="0"/>
                      <w:marTop w:val="0"/>
                      <w:marBottom w:val="0"/>
                      <w:divBdr>
                        <w:top w:val="none" w:sz="0" w:space="0" w:color="auto"/>
                        <w:left w:val="none" w:sz="0" w:space="0" w:color="auto"/>
                        <w:bottom w:val="none" w:sz="0" w:space="0" w:color="auto"/>
                        <w:right w:val="none" w:sz="0" w:space="0" w:color="auto"/>
                      </w:divBdr>
                      <w:divsChild>
                        <w:div w:id="1603566829">
                          <w:marLeft w:val="0"/>
                          <w:marRight w:val="0"/>
                          <w:marTop w:val="0"/>
                          <w:marBottom w:val="0"/>
                          <w:divBdr>
                            <w:top w:val="none" w:sz="0" w:space="0" w:color="E0E0E0"/>
                            <w:left w:val="none" w:sz="0" w:space="0" w:color="E0E0E0"/>
                            <w:bottom w:val="none" w:sz="0" w:space="0" w:color="E0E0E0"/>
                            <w:right w:val="none" w:sz="0" w:space="0" w:color="E0E0E0"/>
                          </w:divBdr>
                          <w:divsChild>
                            <w:div w:id="10671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50043">
                  <w:marLeft w:val="0"/>
                  <w:marRight w:val="0"/>
                  <w:marTop w:val="0"/>
                  <w:marBottom w:val="0"/>
                  <w:divBdr>
                    <w:top w:val="single" w:sz="6" w:space="0" w:color="E0E0E0"/>
                    <w:left w:val="single" w:sz="6" w:space="0" w:color="E0E0E0"/>
                    <w:bottom w:val="single" w:sz="6" w:space="0" w:color="E0E0E0"/>
                    <w:right w:val="single" w:sz="6" w:space="0" w:color="E0E0E0"/>
                  </w:divBdr>
                  <w:divsChild>
                    <w:div w:id="1217666648">
                      <w:marLeft w:val="0"/>
                      <w:marRight w:val="0"/>
                      <w:marTop w:val="0"/>
                      <w:marBottom w:val="0"/>
                      <w:divBdr>
                        <w:top w:val="none" w:sz="0" w:space="0" w:color="auto"/>
                        <w:left w:val="none" w:sz="0" w:space="0" w:color="auto"/>
                        <w:bottom w:val="none" w:sz="0" w:space="0" w:color="auto"/>
                        <w:right w:val="none" w:sz="0" w:space="0" w:color="auto"/>
                      </w:divBdr>
                    </w:div>
                  </w:divsChild>
                </w:div>
                <w:div w:id="225453623">
                  <w:marLeft w:val="-225"/>
                  <w:marRight w:val="-225"/>
                  <w:marTop w:val="0"/>
                  <w:marBottom w:val="0"/>
                  <w:divBdr>
                    <w:top w:val="none" w:sz="0" w:space="0" w:color="auto"/>
                    <w:left w:val="none" w:sz="0" w:space="0" w:color="auto"/>
                    <w:bottom w:val="none" w:sz="0" w:space="0" w:color="auto"/>
                    <w:right w:val="none" w:sz="0" w:space="0" w:color="auto"/>
                  </w:divBdr>
                  <w:divsChild>
                    <w:div w:id="688029358">
                      <w:marLeft w:val="0"/>
                      <w:marRight w:val="0"/>
                      <w:marTop w:val="0"/>
                      <w:marBottom w:val="0"/>
                      <w:divBdr>
                        <w:top w:val="none" w:sz="0" w:space="0" w:color="auto"/>
                        <w:left w:val="none" w:sz="0" w:space="0" w:color="auto"/>
                        <w:bottom w:val="none" w:sz="0" w:space="0" w:color="auto"/>
                        <w:right w:val="none" w:sz="0" w:space="0" w:color="auto"/>
                      </w:divBdr>
                      <w:divsChild>
                        <w:div w:id="2099672987">
                          <w:marLeft w:val="0"/>
                          <w:marRight w:val="0"/>
                          <w:marTop w:val="0"/>
                          <w:marBottom w:val="0"/>
                          <w:divBdr>
                            <w:top w:val="none" w:sz="0" w:space="0" w:color="E0E0E0"/>
                            <w:left w:val="none" w:sz="0" w:space="0" w:color="E0E0E0"/>
                            <w:bottom w:val="none" w:sz="0" w:space="0" w:color="E0E0E0"/>
                            <w:right w:val="none" w:sz="0" w:space="0" w:color="E0E0E0"/>
                          </w:divBdr>
                          <w:divsChild>
                            <w:div w:id="747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40261">
                      <w:marLeft w:val="0"/>
                      <w:marRight w:val="0"/>
                      <w:marTop w:val="0"/>
                      <w:marBottom w:val="0"/>
                      <w:divBdr>
                        <w:top w:val="none" w:sz="0" w:space="0" w:color="auto"/>
                        <w:left w:val="none" w:sz="0" w:space="0" w:color="auto"/>
                        <w:bottom w:val="none" w:sz="0" w:space="0" w:color="auto"/>
                        <w:right w:val="none" w:sz="0" w:space="0" w:color="auto"/>
                      </w:divBdr>
                      <w:divsChild>
                        <w:div w:id="154297838">
                          <w:marLeft w:val="0"/>
                          <w:marRight w:val="0"/>
                          <w:marTop w:val="0"/>
                          <w:marBottom w:val="0"/>
                          <w:divBdr>
                            <w:top w:val="none" w:sz="0" w:space="0" w:color="E0E0E0"/>
                            <w:left w:val="none" w:sz="0" w:space="0" w:color="E0E0E0"/>
                            <w:bottom w:val="none" w:sz="0" w:space="0" w:color="E0E0E0"/>
                            <w:right w:val="none" w:sz="0" w:space="0" w:color="E0E0E0"/>
                          </w:divBdr>
                          <w:divsChild>
                            <w:div w:id="1390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5806">
                  <w:marLeft w:val="-225"/>
                  <w:marRight w:val="-225"/>
                  <w:marTop w:val="0"/>
                  <w:marBottom w:val="0"/>
                  <w:divBdr>
                    <w:top w:val="none" w:sz="0" w:space="0" w:color="auto"/>
                    <w:left w:val="none" w:sz="0" w:space="0" w:color="auto"/>
                    <w:bottom w:val="none" w:sz="0" w:space="0" w:color="auto"/>
                    <w:right w:val="none" w:sz="0" w:space="0" w:color="auto"/>
                  </w:divBdr>
                  <w:divsChild>
                    <w:div w:id="1584224573">
                      <w:marLeft w:val="0"/>
                      <w:marRight w:val="0"/>
                      <w:marTop w:val="0"/>
                      <w:marBottom w:val="0"/>
                      <w:divBdr>
                        <w:top w:val="none" w:sz="0" w:space="0" w:color="auto"/>
                        <w:left w:val="none" w:sz="0" w:space="0" w:color="auto"/>
                        <w:bottom w:val="none" w:sz="0" w:space="0" w:color="auto"/>
                        <w:right w:val="none" w:sz="0" w:space="0" w:color="auto"/>
                      </w:divBdr>
                      <w:divsChild>
                        <w:div w:id="1485587250">
                          <w:marLeft w:val="0"/>
                          <w:marRight w:val="0"/>
                          <w:marTop w:val="0"/>
                          <w:marBottom w:val="0"/>
                          <w:divBdr>
                            <w:top w:val="none" w:sz="0" w:space="0" w:color="E0E0E0"/>
                            <w:left w:val="none" w:sz="0" w:space="0" w:color="E0E0E0"/>
                            <w:bottom w:val="none" w:sz="0" w:space="0" w:color="E0E0E0"/>
                            <w:right w:val="none" w:sz="0" w:space="0" w:color="E0E0E0"/>
                          </w:divBdr>
                          <w:divsChild>
                            <w:div w:id="3566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0559">
                      <w:marLeft w:val="0"/>
                      <w:marRight w:val="0"/>
                      <w:marTop w:val="0"/>
                      <w:marBottom w:val="0"/>
                      <w:divBdr>
                        <w:top w:val="none" w:sz="0" w:space="0" w:color="auto"/>
                        <w:left w:val="none" w:sz="0" w:space="0" w:color="auto"/>
                        <w:bottom w:val="none" w:sz="0" w:space="0" w:color="auto"/>
                        <w:right w:val="none" w:sz="0" w:space="0" w:color="auto"/>
                      </w:divBdr>
                      <w:divsChild>
                        <w:div w:id="1575630067">
                          <w:marLeft w:val="0"/>
                          <w:marRight w:val="0"/>
                          <w:marTop w:val="0"/>
                          <w:marBottom w:val="0"/>
                          <w:divBdr>
                            <w:top w:val="none" w:sz="0" w:space="0" w:color="E0E0E0"/>
                            <w:left w:val="none" w:sz="0" w:space="0" w:color="E0E0E0"/>
                            <w:bottom w:val="none" w:sz="0" w:space="0" w:color="E0E0E0"/>
                            <w:right w:val="none" w:sz="0" w:space="0" w:color="E0E0E0"/>
                          </w:divBdr>
                          <w:divsChild>
                            <w:div w:id="2059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your-health/effective-mas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your-health/quarantine-isolation.html" TargetMode="External"/><Relationship Id="rId5" Type="http://schemas.openxmlformats.org/officeDocument/2006/relationships/hyperlink" Target="https://www.cdc.gov/med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Muntzert, Karen</dc:creator>
  <cp:keywords/>
  <dc:description/>
  <cp:lastModifiedBy>Muntzert, Karen</cp:lastModifiedBy>
  <cp:revision>3</cp:revision>
  <cp:lastPrinted>2021-12-29T18:55:00Z</cp:lastPrinted>
  <dcterms:created xsi:type="dcterms:W3CDTF">2021-12-29T18:50:00Z</dcterms:created>
  <dcterms:modified xsi:type="dcterms:W3CDTF">2021-12-29T18:55:00Z</dcterms:modified>
</cp:coreProperties>
</file>